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</w:t>
      </w:r>
      <w:r>
        <w:rPr>
          <w:rFonts w:hint="default"/>
          <w:u w:val="thick"/>
          <w:lang w:val="en-US"/>
        </w:rPr>
        <w:t>November</w:t>
      </w:r>
      <w:r>
        <w:rPr>
          <w:u w:val="thick"/>
        </w:rPr>
        <w:tab/>
      </w:r>
      <w:r>
        <w:rPr>
          <w:u w:val="thick"/>
        </w:rPr>
        <w:t xml:space="preserve"> </w:t>
      </w:r>
      <w:r>
        <w:t>2022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372979"/>
    <w:rsid w:val="0074403C"/>
    <w:rsid w:val="0076574C"/>
    <w:rsid w:val="00BC12EB"/>
    <w:rsid w:val="04CB5B58"/>
    <w:rsid w:val="09D70A04"/>
    <w:rsid w:val="0DFA4F2E"/>
    <w:rsid w:val="12715584"/>
    <w:rsid w:val="27662E85"/>
    <w:rsid w:val="27A32C36"/>
    <w:rsid w:val="3B295926"/>
    <w:rsid w:val="4B2A1A51"/>
    <w:rsid w:val="552705D1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788</Characters>
  <Lines>6</Lines>
  <Paragraphs>1</Paragraphs>
  <TotalTime>3</TotalTime>
  <ScaleCrop>false</ScaleCrop>
  <LinksUpToDate>false</LinksUpToDate>
  <CharactersWithSpaces>925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2021-10-01T08:43:00Z</dcterms:created>
  <dc:creator>Johnson</dc:creator>
  <cp:lastModifiedBy>Johnson Xavier</cp:lastModifiedBy>
  <dcterms:modified xsi:type="dcterms:W3CDTF">2022-12-02T10:40:24Z</dcterms:modified>
  <dc:title>Format for monthly disclosure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81F4E5F16D9544DD97ADB03A005A0959</vt:lpwstr>
  </property>
  <property fmtid="{D5CDD505-2E9C-101B-9397-08002B2CF9AE}" pid="4" name="KSOProductBuildVer">
    <vt:lpwstr>1033-11.2.0.11417</vt:lpwstr>
  </property>
</Properties>
</file>